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07" w:rsidRPr="00D85507" w:rsidRDefault="00D85507" w:rsidP="00D85507">
      <w:pPr>
        <w:spacing w:before="87"/>
        <w:ind w:left="163"/>
        <w:jc w:val="center"/>
        <w:rPr>
          <w:rFonts w:asciiTheme="majorHAnsi" w:hAnsiTheme="majorHAnsi"/>
          <w:b/>
          <w:color w:val="07050B"/>
          <w:w w:val="110"/>
          <w:sz w:val="24"/>
          <w:szCs w:val="24"/>
          <w:lang w:val="fr-FR"/>
        </w:rPr>
      </w:pPr>
      <w:r w:rsidRPr="00D85507">
        <w:rPr>
          <w:rFonts w:asciiTheme="majorHAnsi" w:hAnsiTheme="majorHAnsi"/>
          <w:b/>
          <w:color w:val="07050B"/>
          <w:w w:val="110"/>
          <w:sz w:val="24"/>
          <w:szCs w:val="24"/>
          <w:highlight w:val="lightGray"/>
          <w:lang w:val="fr-FR"/>
        </w:rPr>
        <w:t>Photographie scolaire</w:t>
      </w:r>
    </w:p>
    <w:p w:rsidR="00D85507" w:rsidRPr="00D85507" w:rsidRDefault="00D85507" w:rsidP="00D85507">
      <w:pPr>
        <w:spacing w:before="87"/>
        <w:ind w:left="163"/>
        <w:rPr>
          <w:rFonts w:asciiTheme="majorHAnsi" w:hAnsiTheme="majorHAnsi"/>
          <w:b/>
          <w:color w:val="07050B"/>
          <w:w w:val="110"/>
          <w:sz w:val="24"/>
          <w:szCs w:val="24"/>
          <w:lang w:val="fr-FR"/>
        </w:rPr>
      </w:pPr>
    </w:p>
    <w:p w:rsidR="00D85507" w:rsidRPr="00D85507" w:rsidRDefault="00D85507" w:rsidP="00D85507">
      <w:pPr>
        <w:widowControl/>
        <w:adjustRightInd w:val="0"/>
        <w:ind w:firstLine="163"/>
        <w:rPr>
          <w:rFonts w:asciiTheme="majorHAnsi" w:eastAsia="Calibri" w:hAnsiTheme="majorHAnsi" w:cs="Calibri"/>
          <w:color w:val="000000"/>
          <w:sz w:val="20"/>
          <w:szCs w:val="20"/>
          <w:lang w:val="fr-FR" w:eastAsia="fr-FR"/>
        </w:rPr>
      </w:pPr>
      <w:r w:rsidRPr="00D85507">
        <w:rPr>
          <w:rFonts w:asciiTheme="majorHAnsi" w:eastAsia="Calibri" w:hAnsiTheme="majorHAnsi" w:cs="Calibri"/>
          <w:color w:val="000000"/>
          <w:sz w:val="20"/>
          <w:szCs w:val="20"/>
          <w:lang w:val="fr-FR" w:eastAsia="fr-FR"/>
        </w:rPr>
        <w:t>Je, soussig</w:t>
      </w:r>
      <w:r>
        <w:rPr>
          <w:rFonts w:asciiTheme="majorHAnsi" w:eastAsia="Calibri" w:hAnsiTheme="majorHAnsi" w:cs="Calibri"/>
          <w:color w:val="000000"/>
          <w:sz w:val="20"/>
          <w:szCs w:val="20"/>
          <w:lang w:val="fr-FR" w:eastAsia="fr-FR"/>
        </w:rPr>
        <w:t>né(es), Madame, et /ou Monsieur</w:t>
      </w:r>
      <w:r w:rsidRPr="00D85507">
        <w:rPr>
          <w:rFonts w:asciiTheme="majorHAnsi" w:eastAsia="Calibri" w:hAnsiTheme="majorHAnsi" w:cs="Calibri"/>
          <w:color w:val="000000"/>
          <w:sz w:val="20"/>
          <w:szCs w:val="20"/>
          <w:lang w:val="fr-FR" w:eastAsia="fr-FR"/>
        </w:rPr>
        <w:t>……………………………………………………………………………………………………………………….</w:t>
      </w:r>
    </w:p>
    <w:p w:rsidR="00D85507" w:rsidRPr="00D85507" w:rsidRDefault="00D85507" w:rsidP="00D85507">
      <w:pPr>
        <w:widowControl/>
        <w:adjustRightInd w:val="0"/>
        <w:ind w:firstLine="163"/>
        <w:rPr>
          <w:rFonts w:asciiTheme="majorHAnsi" w:eastAsia="Calibri" w:hAnsiTheme="majorHAnsi" w:cs="Calibri"/>
          <w:color w:val="000000"/>
          <w:sz w:val="20"/>
          <w:szCs w:val="20"/>
          <w:lang w:val="fr-FR" w:eastAsia="fr-FR"/>
        </w:rPr>
      </w:pPr>
    </w:p>
    <w:p w:rsidR="00D85507" w:rsidRDefault="00D85507" w:rsidP="00D85507">
      <w:pPr>
        <w:widowControl/>
        <w:adjustRightInd w:val="0"/>
        <w:ind w:firstLine="163"/>
        <w:rPr>
          <w:rFonts w:asciiTheme="majorHAnsi" w:eastAsia="Calibri" w:hAnsiTheme="majorHAnsi" w:cs="Calibri"/>
          <w:color w:val="000000"/>
          <w:sz w:val="20"/>
          <w:szCs w:val="20"/>
          <w:lang w:val="fr-FR" w:eastAsia="fr-FR"/>
        </w:rPr>
      </w:pPr>
      <w:r>
        <w:rPr>
          <w:rFonts w:asciiTheme="majorHAnsi" w:eastAsia="Calibri" w:hAnsiTheme="majorHAnsi" w:cs="Calibri"/>
          <w:color w:val="000000"/>
          <w:sz w:val="20"/>
          <w:szCs w:val="20"/>
          <w:lang w:val="fr-FR" w:eastAsia="fr-FR"/>
        </w:rPr>
        <w:t>Responsable légal de l’élève</w:t>
      </w:r>
      <w:r w:rsidRPr="00D85507">
        <w:rPr>
          <w:rFonts w:asciiTheme="majorHAnsi" w:eastAsia="Calibri" w:hAnsiTheme="majorHAnsi" w:cs="Calibri"/>
          <w:color w:val="000000"/>
          <w:sz w:val="20"/>
          <w:szCs w:val="20"/>
          <w:lang w:val="fr-FR" w:eastAsia="fr-FR"/>
        </w:rPr>
        <w:t>………………………………………………………………</w:t>
      </w:r>
      <w:r>
        <w:rPr>
          <w:rFonts w:asciiTheme="majorHAnsi" w:eastAsia="Calibri" w:hAnsiTheme="majorHAnsi" w:cs="Calibri"/>
          <w:color w:val="000000"/>
          <w:sz w:val="20"/>
          <w:szCs w:val="20"/>
          <w:lang w:val="fr-FR" w:eastAsia="fr-FR"/>
        </w:rPr>
        <w:t>………………………………………………………………………………</w:t>
      </w:r>
    </w:p>
    <w:p w:rsidR="00D85507" w:rsidRDefault="00D85507" w:rsidP="00D85507">
      <w:pPr>
        <w:widowControl/>
        <w:adjustRightInd w:val="0"/>
        <w:ind w:firstLine="163"/>
        <w:rPr>
          <w:rFonts w:ascii="Calibri" w:eastAsia="Calibri" w:hAnsi="Calibri" w:cs="Calibri"/>
          <w:color w:val="000000"/>
          <w:sz w:val="20"/>
          <w:szCs w:val="20"/>
          <w:lang w:val="fr-FR" w:eastAsia="fr-FR"/>
        </w:rPr>
      </w:pPr>
    </w:p>
    <w:p w:rsidR="00000DBE" w:rsidRDefault="00D85507" w:rsidP="00000DBE">
      <w:pPr>
        <w:spacing w:before="87"/>
        <w:ind w:left="163"/>
        <w:rPr>
          <w:rFonts w:ascii="Calibri" w:eastAsia="Calibri" w:hAnsi="Calibri" w:cs="Calibri"/>
          <w:color w:val="000000"/>
          <w:sz w:val="20"/>
          <w:szCs w:val="20"/>
          <w:lang w:val="fr-FR" w:eastAsia="fr-FR"/>
        </w:rPr>
      </w:pPr>
      <w:r w:rsidRPr="006D05CF">
        <w:rPr>
          <w:rFonts w:ascii="Wingdings" w:eastAsia="Calibri" w:hAnsi="Wingdings" w:cs="Wingdings"/>
          <w:color w:val="000000"/>
          <w:sz w:val="20"/>
          <w:szCs w:val="20"/>
          <w:lang w:val="fr-FR" w:eastAsia="fr-FR"/>
        </w:rPr>
        <w:t></w:t>
      </w:r>
      <w:r w:rsidRPr="006D05CF">
        <w:rPr>
          <w:rFonts w:ascii="Wingdings" w:eastAsia="Calibri" w:hAnsi="Wingdings" w:cs="Wingdings"/>
          <w:color w:val="000000"/>
          <w:sz w:val="20"/>
          <w:szCs w:val="20"/>
          <w:lang w:val="fr-FR" w:eastAsia="fr-FR"/>
        </w:rPr>
        <w:t></w:t>
      </w:r>
      <w:r w:rsidRPr="006D05CF">
        <w:rPr>
          <w:rFonts w:ascii="Calibri" w:eastAsia="Calibri" w:hAnsi="Calibri" w:cs="Calibri"/>
          <w:color w:val="000000"/>
          <w:sz w:val="20"/>
          <w:szCs w:val="20"/>
          <w:lang w:val="fr-FR" w:eastAsia="fr-FR"/>
        </w:rPr>
        <w:t>autorise</w:t>
      </w:r>
      <w:r w:rsidR="00000DBE">
        <w:rPr>
          <w:rFonts w:ascii="Calibri" w:eastAsia="Calibri" w:hAnsi="Calibri" w:cs="Calibri"/>
          <w:color w:val="000000"/>
          <w:sz w:val="20"/>
          <w:szCs w:val="20"/>
          <w:lang w:val="fr-FR" w:eastAsia="fr-FR"/>
        </w:rPr>
        <w:t xml:space="preserve">                               </w:t>
      </w:r>
      <w:r w:rsidRPr="006D05CF">
        <w:rPr>
          <w:rFonts w:ascii="Wingdings" w:eastAsia="Calibri" w:hAnsi="Wingdings" w:cs="Wingdings"/>
          <w:color w:val="000000"/>
          <w:sz w:val="20"/>
          <w:szCs w:val="20"/>
          <w:lang w:val="fr-FR" w:eastAsia="fr-FR"/>
        </w:rPr>
        <w:t></w:t>
      </w:r>
      <w:r w:rsidRPr="006D05CF">
        <w:rPr>
          <w:rFonts w:ascii="Wingdings" w:eastAsia="Calibri" w:hAnsi="Wingdings" w:cs="Wingdings"/>
          <w:color w:val="000000"/>
          <w:sz w:val="20"/>
          <w:szCs w:val="20"/>
          <w:lang w:val="fr-FR" w:eastAsia="fr-FR"/>
        </w:rPr>
        <w:t></w:t>
      </w:r>
      <w:r w:rsidRPr="006D05CF">
        <w:rPr>
          <w:rFonts w:ascii="Calibri" w:eastAsia="Calibri" w:hAnsi="Calibri" w:cs="Calibri"/>
          <w:color w:val="000000"/>
          <w:sz w:val="20"/>
          <w:szCs w:val="20"/>
          <w:lang w:val="fr-FR" w:eastAsia="fr-FR"/>
        </w:rPr>
        <w:t xml:space="preserve">n’autorise pas le photographe à réaliser des photographies individuelles ou collectives de mon </w:t>
      </w:r>
    </w:p>
    <w:p w:rsidR="00000DBE" w:rsidRDefault="00000DBE" w:rsidP="00000DBE">
      <w:pPr>
        <w:spacing w:before="87"/>
        <w:ind w:left="163"/>
        <w:rPr>
          <w:rFonts w:ascii="Calibri" w:eastAsia="Calibri" w:hAnsi="Calibri" w:cs="Calibri"/>
          <w:color w:val="000000"/>
          <w:sz w:val="20"/>
          <w:szCs w:val="20"/>
          <w:lang w:val="fr-FR" w:eastAsia="fr-FR"/>
        </w:rPr>
      </w:pPr>
      <w:r>
        <w:rPr>
          <w:rFonts w:ascii="Calibri" w:eastAsia="Calibri" w:hAnsi="Calibri" w:cs="Calibri"/>
          <w:color w:val="000000"/>
          <w:sz w:val="20"/>
          <w:szCs w:val="20"/>
          <w:lang w:val="fr-FR" w:eastAsia="fr-FR"/>
        </w:rPr>
        <w:t xml:space="preserve">                                                               </w:t>
      </w:r>
      <w:proofErr w:type="gramStart"/>
      <w:r w:rsidR="00D85507" w:rsidRPr="006D05CF">
        <w:rPr>
          <w:rFonts w:ascii="Calibri" w:eastAsia="Calibri" w:hAnsi="Calibri" w:cs="Calibri"/>
          <w:color w:val="000000"/>
          <w:sz w:val="20"/>
          <w:szCs w:val="20"/>
          <w:lang w:val="fr-FR" w:eastAsia="fr-FR"/>
        </w:rPr>
        <w:t>enfant</w:t>
      </w:r>
      <w:proofErr w:type="gramEnd"/>
      <w:r w:rsidR="00D85507" w:rsidRPr="006D05CF">
        <w:rPr>
          <w:rFonts w:ascii="Calibri" w:eastAsia="Calibri" w:hAnsi="Calibri" w:cs="Calibri"/>
          <w:color w:val="000000"/>
          <w:sz w:val="20"/>
          <w:szCs w:val="20"/>
          <w:lang w:val="fr-FR" w:eastAsia="fr-FR"/>
        </w:rPr>
        <w:t xml:space="preserve"> qui me seront</w:t>
      </w:r>
      <w:r w:rsidR="00D85507">
        <w:rPr>
          <w:rFonts w:ascii="Calibri" w:eastAsia="Calibri" w:hAnsi="Calibri" w:cs="Calibri"/>
          <w:color w:val="000000"/>
          <w:sz w:val="20"/>
          <w:szCs w:val="20"/>
          <w:lang w:val="fr-FR" w:eastAsia="fr-FR"/>
        </w:rPr>
        <w:t xml:space="preserve"> </w:t>
      </w:r>
      <w:r w:rsidR="00D85507" w:rsidRPr="006D05CF">
        <w:rPr>
          <w:rFonts w:ascii="Calibri" w:eastAsia="Calibri" w:hAnsi="Calibri" w:cs="Calibri"/>
          <w:color w:val="000000"/>
          <w:sz w:val="20"/>
          <w:szCs w:val="20"/>
          <w:lang w:val="fr-FR" w:eastAsia="fr-FR"/>
        </w:rPr>
        <w:t xml:space="preserve">proposées à la vente ensuite et serviront à actualiser nos données </w:t>
      </w:r>
    </w:p>
    <w:p w:rsidR="00D85507" w:rsidRDefault="00000DBE" w:rsidP="00000DBE">
      <w:pPr>
        <w:spacing w:before="87"/>
        <w:ind w:left="163"/>
        <w:rPr>
          <w:rFonts w:ascii="Calibri" w:eastAsia="Calibri" w:hAnsi="Calibri" w:cs="Calibri"/>
          <w:color w:val="000000"/>
          <w:sz w:val="20"/>
          <w:szCs w:val="20"/>
          <w:lang w:val="fr-FR" w:eastAsia="fr-FR"/>
        </w:rPr>
      </w:pPr>
      <w:r>
        <w:rPr>
          <w:rFonts w:ascii="Calibri" w:eastAsia="Calibri" w:hAnsi="Calibri" w:cs="Calibri"/>
          <w:color w:val="000000"/>
          <w:sz w:val="20"/>
          <w:szCs w:val="20"/>
          <w:lang w:val="fr-FR" w:eastAsia="fr-FR"/>
        </w:rPr>
        <w:t xml:space="preserve">                                                               </w:t>
      </w:r>
      <w:proofErr w:type="gramStart"/>
      <w:r w:rsidR="00D85507" w:rsidRPr="006D05CF">
        <w:rPr>
          <w:rFonts w:ascii="Calibri" w:eastAsia="Calibri" w:hAnsi="Calibri" w:cs="Calibri"/>
          <w:color w:val="000000"/>
          <w:sz w:val="20"/>
          <w:szCs w:val="20"/>
          <w:lang w:val="fr-FR" w:eastAsia="fr-FR"/>
        </w:rPr>
        <w:t>internes</w:t>
      </w:r>
      <w:proofErr w:type="gramEnd"/>
      <w:r w:rsidR="00D85507" w:rsidRPr="006D05CF">
        <w:rPr>
          <w:rFonts w:ascii="Calibri" w:eastAsia="Calibri" w:hAnsi="Calibri" w:cs="Calibri"/>
          <w:color w:val="000000"/>
          <w:sz w:val="20"/>
          <w:szCs w:val="20"/>
          <w:lang w:val="fr-FR" w:eastAsia="fr-FR"/>
        </w:rPr>
        <w:t xml:space="preserve"> sur notre </w:t>
      </w:r>
      <w:r w:rsidR="00D85507">
        <w:rPr>
          <w:rFonts w:ascii="Calibri" w:eastAsia="Calibri" w:hAnsi="Calibri" w:cs="Calibri"/>
          <w:color w:val="000000"/>
          <w:sz w:val="20"/>
          <w:szCs w:val="20"/>
          <w:lang w:val="fr-FR" w:eastAsia="fr-FR"/>
        </w:rPr>
        <w:t>environnement numérique de travail</w:t>
      </w:r>
    </w:p>
    <w:p w:rsidR="00D85507" w:rsidRPr="006D05CF" w:rsidRDefault="00D85507" w:rsidP="00D85507">
      <w:pPr>
        <w:spacing w:before="87"/>
        <w:ind w:left="163"/>
        <w:rPr>
          <w:rFonts w:ascii="Calibri" w:eastAsia="Calibri" w:hAnsi="Calibri" w:cs="Calibri"/>
          <w:color w:val="000000"/>
          <w:sz w:val="20"/>
          <w:szCs w:val="20"/>
          <w:lang w:val="fr-FR" w:eastAsia="fr-FR"/>
        </w:rPr>
      </w:pPr>
    </w:p>
    <w:p w:rsidR="00D85507" w:rsidRDefault="00D85507" w:rsidP="00000DBE">
      <w:pPr>
        <w:spacing w:before="87"/>
        <w:ind w:left="163"/>
        <w:rPr>
          <w:rFonts w:ascii="Calibri" w:eastAsia="Calibri" w:hAnsi="Calibri" w:cs="Calibri"/>
          <w:color w:val="000000"/>
          <w:sz w:val="20"/>
          <w:szCs w:val="20"/>
          <w:lang w:val="fr-FR" w:eastAsia="fr-FR"/>
        </w:rPr>
      </w:pPr>
      <w:r w:rsidRPr="006D05CF">
        <w:rPr>
          <w:rFonts w:ascii="Wingdings" w:eastAsia="Calibri" w:hAnsi="Wingdings" w:cs="Wingdings"/>
          <w:color w:val="000000"/>
          <w:sz w:val="20"/>
          <w:szCs w:val="20"/>
          <w:lang w:val="fr-FR" w:eastAsia="fr-FR"/>
        </w:rPr>
        <w:t></w:t>
      </w:r>
      <w:r w:rsidRPr="006D05CF">
        <w:rPr>
          <w:rFonts w:ascii="Wingdings" w:eastAsia="Calibri" w:hAnsi="Wingdings" w:cs="Wingdings"/>
          <w:color w:val="000000"/>
          <w:sz w:val="20"/>
          <w:szCs w:val="20"/>
          <w:lang w:val="fr-FR" w:eastAsia="fr-FR"/>
        </w:rPr>
        <w:t></w:t>
      </w:r>
      <w:r w:rsidRPr="006D05CF">
        <w:rPr>
          <w:rFonts w:ascii="Calibri" w:eastAsia="Calibri" w:hAnsi="Calibri" w:cs="Calibri"/>
          <w:color w:val="000000"/>
          <w:sz w:val="20"/>
          <w:szCs w:val="20"/>
          <w:lang w:val="fr-FR" w:eastAsia="fr-FR"/>
        </w:rPr>
        <w:t xml:space="preserve">autorise </w:t>
      </w:r>
      <w:r w:rsidR="00000DBE">
        <w:rPr>
          <w:rFonts w:ascii="Calibri" w:eastAsia="Calibri" w:hAnsi="Calibri" w:cs="Calibri"/>
          <w:color w:val="000000"/>
          <w:sz w:val="20"/>
          <w:szCs w:val="20"/>
          <w:lang w:val="fr-FR" w:eastAsia="fr-FR"/>
        </w:rPr>
        <w:t xml:space="preserve">                              </w:t>
      </w:r>
      <w:r w:rsidRPr="006D05CF">
        <w:rPr>
          <w:rFonts w:ascii="Wingdings" w:eastAsia="Calibri" w:hAnsi="Wingdings" w:cs="Wingdings"/>
          <w:color w:val="000000"/>
          <w:sz w:val="20"/>
          <w:szCs w:val="20"/>
          <w:lang w:val="fr-FR" w:eastAsia="fr-FR"/>
        </w:rPr>
        <w:t></w:t>
      </w:r>
      <w:r w:rsidRPr="006D05CF">
        <w:rPr>
          <w:rFonts w:ascii="Wingdings" w:eastAsia="Calibri" w:hAnsi="Wingdings" w:cs="Wingdings"/>
          <w:color w:val="000000"/>
          <w:sz w:val="20"/>
          <w:szCs w:val="20"/>
          <w:lang w:val="fr-FR" w:eastAsia="fr-FR"/>
        </w:rPr>
        <w:t></w:t>
      </w:r>
      <w:r w:rsidRPr="006D05CF">
        <w:rPr>
          <w:rFonts w:ascii="Calibri" w:eastAsia="Calibri" w:hAnsi="Calibri" w:cs="Calibri"/>
          <w:color w:val="000000"/>
          <w:sz w:val="20"/>
          <w:szCs w:val="20"/>
          <w:lang w:val="fr-FR" w:eastAsia="fr-FR"/>
        </w:rPr>
        <w:t xml:space="preserve">n’autorise </w:t>
      </w:r>
      <w:r>
        <w:rPr>
          <w:rFonts w:ascii="Calibri" w:eastAsia="Calibri" w:hAnsi="Calibri" w:cs="Calibri"/>
          <w:color w:val="000000"/>
          <w:sz w:val="20"/>
          <w:szCs w:val="20"/>
          <w:lang w:val="fr-FR" w:eastAsia="fr-FR"/>
        </w:rPr>
        <w:t xml:space="preserve">pas </w:t>
      </w:r>
      <w:r>
        <w:rPr>
          <w:rFonts w:ascii="Calibri" w:eastAsia="Calibri" w:hAnsi="Calibri" w:cs="Calibri"/>
          <w:color w:val="000000"/>
          <w:sz w:val="20"/>
          <w:szCs w:val="20"/>
          <w:lang w:val="fr-FR" w:eastAsia="fr-FR"/>
        </w:rPr>
        <w:t>à utiliser ce</w:t>
      </w:r>
      <w:r>
        <w:rPr>
          <w:rFonts w:ascii="Calibri" w:eastAsia="Calibri" w:hAnsi="Calibri" w:cs="Calibri"/>
          <w:color w:val="000000"/>
          <w:sz w:val="20"/>
          <w:szCs w:val="20"/>
          <w:lang w:val="fr-FR" w:eastAsia="fr-FR"/>
        </w:rPr>
        <w:t>tte photo pour le trombinoscope</w:t>
      </w:r>
    </w:p>
    <w:p w:rsidR="00D85507" w:rsidRDefault="00D85507" w:rsidP="00D85507">
      <w:pPr>
        <w:spacing w:before="87"/>
        <w:rPr>
          <w:b/>
          <w:color w:val="08070D"/>
          <w:w w:val="95"/>
          <w:lang w:val="fr-FR"/>
        </w:rPr>
      </w:pPr>
    </w:p>
    <w:p w:rsidR="00D85507" w:rsidRPr="00F8184E" w:rsidRDefault="00D85507" w:rsidP="00D85507">
      <w:pPr>
        <w:spacing w:before="87"/>
        <w:rPr>
          <w:rFonts w:asciiTheme="majorHAnsi" w:hAnsiTheme="majorHAnsi"/>
          <w:b/>
          <w:color w:val="08070D"/>
          <w:w w:val="95"/>
          <w:lang w:val="fr-FR"/>
        </w:rPr>
      </w:pPr>
      <w:r w:rsidRPr="00F8184E">
        <w:rPr>
          <w:rFonts w:asciiTheme="majorHAnsi" w:hAnsiTheme="majorHAnsi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51BB47" wp14:editId="718A40F2">
                <wp:simplePos x="0" y="0"/>
                <wp:positionH relativeFrom="page">
                  <wp:posOffset>311150</wp:posOffset>
                </wp:positionH>
                <wp:positionV relativeFrom="paragraph">
                  <wp:posOffset>55245</wp:posOffset>
                </wp:positionV>
                <wp:extent cx="6581775" cy="942975"/>
                <wp:effectExtent l="0" t="0" r="28575" b="28575"/>
                <wp:wrapTopAndBottom/>
                <wp:docPr id="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9429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507" w:rsidRPr="00F8184E" w:rsidRDefault="00D85507" w:rsidP="00D85507">
                            <w:pPr>
                              <w:spacing w:before="10"/>
                              <w:ind w:left="2455"/>
                              <w:jc w:val="both"/>
                              <w:rPr>
                                <w:rFonts w:asciiTheme="majorHAnsi" w:hAnsiTheme="majorHAnsi"/>
                                <w:b/>
                                <w:lang w:val="fr-FR"/>
                              </w:rPr>
                            </w:pPr>
                            <w:r w:rsidRPr="00F8184E">
                              <w:rPr>
                                <w:rFonts w:asciiTheme="majorHAnsi" w:hAnsiTheme="majorHAnsi"/>
                                <w:b/>
                                <w:color w:val="1A1C21"/>
                                <w:lang w:val="fr-FR"/>
                              </w:rPr>
                              <w:t>Information concernant les données personnelles collectées</w:t>
                            </w:r>
                          </w:p>
                          <w:p w:rsidR="00D85507" w:rsidRPr="00F8184E" w:rsidRDefault="00D85507" w:rsidP="00D85507">
                            <w:pPr>
                              <w:pStyle w:val="Corpsdetexte"/>
                              <w:spacing w:before="118" w:line="232" w:lineRule="auto"/>
                              <w:ind w:left="103" w:right="80" w:firstLine="2"/>
                              <w:jc w:val="both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>Ces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spacing w:val="-10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>données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spacing w:val="-7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>à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spacing w:val="7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>caractère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spacing w:val="-6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>personnel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spacing w:val="-9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>sont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spacing w:val="-13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 xml:space="preserve">collectées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1A1C21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>de</w:t>
                            </w:r>
                            <w:r w:rsidRPr="00F8184E">
                              <w:rPr>
                                <w:rFonts w:asciiTheme="majorHAnsi" w:hAnsiTheme="majorHAnsi"/>
                                <w:color w:val="1A1C21"/>
                                <w:spacing w:val="-9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1A1C21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>façon</w:t>
                            </w:r>
                            <w:r w:rsidRPr="00F8184E">
                              <w:rPr>
                                <w:rFonts w:asciiTheme="majorHAnsi" w:hAnsiTheme="majorHAnsi"/>
                                <w:color w:val="1A1C21"/>
                                <w:spacing w:val="-10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>réglementaire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spacing w:val="4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1A1C21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>dans</w:t>
                            </w:r>
                            <w:r w:rsidRPr="00F8184E">
                              <w:rPr>
                                <w:rFonts w:asciiTheme="majorHAnsi" w:hAnsiTheme="majorHAnsi"/>
                                <w:color w:val="1A1C21"/>
                                <w:spacing w:val="-8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1A1C21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>le</w:t>
                            </w:r>
                            <w:r w:rsidRPr="00F8184E">
                              <w:rPr>
                                <w:rFonts w:asciiTheme="majorHAnsi" w:hAnsiTheme="majorHAnsi"/>
                                <w:color w:val="1A1C21"/>
                                <w:spacing w:val="-23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>cadre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spacing w:val="-9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>des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spacing w:val="-12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1A1C21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>missions</w:t>
                            </w:r>
                            <w:r w:rsidRPr="00F8184E">
                              <w:rPr>
                                <w:rFonts w:asciiTheme="majorHAnsi" w:hAnsiTheme="majorHAnsi"/>
                                <w:color w:val="1A1C21"/>
                                <w:spacing w:val="-8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>de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spacing w:val="-13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>service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spacing w:val="-20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>public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spacing w:val="-10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>du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spacing w:val="-14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 xml:space="preserve">collège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br/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w w:val="90"/>
                                <w:sz w:val="22"/>
                                <w:szCs w:val="22"/>
                                <w:lang w:val="fr-FR"/>
                              </w:rPr>
                              <w:t>conformément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spacing w:val="-7"/>
                                <w:w w:val="9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w w:val="90"/>
                                <w:sz w:val="22"/>
                                <w:szCs w:val="22"/>
                                <w:lang w:val="fr-FR"/>
                              </w:rPr>
                              <w:t>au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spacing w:val="-23"/>
                                <w:w w:val="9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1A1C21"/>
                                <w:w w:val="90"/>
                                <w:sz w:val="22"/>
                                <w:szCs w:val="22"/>
                                <w:lang w:val="fr-FR"/>
                              </w:rPr>
                              <w:t>règlement</w:t>
                            </w:r>
                            <w:r w:rsidRPr="00F8184E">
                              <w:rPr>
                                <w:rFonts w:asciiTheme="majorHAnsi" w:hAnsiTheme="majorHAnsi"/>
                                <w:color w:val="1A1C21"/>
                                <w:spacing w:val="-13"/>
                                <w:w w:val="9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1A1C21"/>
                                <w:w w:val="90"/>
                                <w:sz w:val="22"/>
                                <w:szCs w:val="22"/>
                                <w:lang w:val="fr-FR"/>
                              </w:rPr>
                              <w:t>général</w:t>
                            </w:r>
                            <w:r w:rsidRPr="00F8184E">
                              <w:rPr>
                                <w:rFonts w:asciiTheme="majorHAnsi" w:hAnsiTheme="majorHAnsi"/>
                                <w:color w:val="1A1C21"/>
                                <w:spacing w:val="-17"/>
                                <w:w w:val="9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w w:val="90"/>
                                <w:sz w:val="22"/>
                                <w:szCs w:val="22"/>
                                <w:lang w:val="fr-FR"/>
                              </w:rPr>
                              <w:t>sur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spacing w:val="-19"/>
                                <w:w w:val="9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1A1C21"/>
                                <w:w w:val="90"/>
                                <w:sz w:val="22"/>
                                <w:szCs w:val="22"/>
                                <w:lang w:val="fr-FR"/>
                              </w:rPr>
                              <w:t>la</w:t>
                            </w:r>
                            <w:r w:rsidRPr="00F8184E">
                              <w:rPr>
                                <w:rFonts w:asciiTheme="majorHAnsi" w:hAnsiTheme="majorHAnsi"/>
                                <w:color w:val="1A1C21"/>
                                <w:spacing w:val="-23"/>
                                <w:w w:val="9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w w:val="90"/>
                                <w:sz w:val="22"/>
                                <w:szCs w:val="22"/>
                                <w:lang w:val="fr-FR"/>
                              </w:rPr>
                              <w:t>protection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spacing w:val="-17"/>
                                <w:w w:val="9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1A1C21"/>
                                <w:w w:val="90"/>
                                <w:sz w:val="22"/>
                                <w:szCs w:val="22"/>
                                <w:lang w:val="fr-FR"/>
                              </w:rPr>
                              <w:t>des</w:t>
                            </w:r>
                            <w:r w:rsidRPr="00F8184E">
                              <w:rPr>
                                <w:rFonts w:asciiTheme="majorHAnsi" w:hAnsiTheme="majorHAnsi"/>
                                <w:color w:val="1A1C21"/>
                                <w:spacing w:val="-18"/>
                                <w:w w:val="9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1A1C21"/>
                                <w:w w:val="90"/>
                                <w:sz w:val="22"/>
                                <w:szCs w:val="22"/>
                                <w:lang w:val="fr-FR"/>
                              </w:rPr>
                              <w:t>données</w:t>
                            </w:r>
                            <w:r w:rsidRPr="00F8184E">
                              <w:rPr>
                                <w:rFonts w:asciiTheme="majorHAnsi" w:hAnsiTheme="majorHAnsi"/>
                                <w:color w:val="1A1C21"/>
                                <w:spacing w:val="-17"/>
                                <w:w w:val="9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spacing w:val="-10"/>
                                <w:w w:val="90"/>
                                <w:sz w:val="22"/>
                                <w:szCs w:val="22"/>
                                <w:lang w:val="fr-FR"/>
                              </w:rPr>
                              <w:t>(RGPD</w:t>
                            </w:r>
                            <w:r w:rsidRPr="00F8184E">
                              <w:rPr>
                                <w:rFonts w:asciiTheme="majorHAnsi" w:hAnsiTheme="majorHAnsi"/>
                                <w:color w:val="595E64"/>
                                <w:spacing w:val="-10"/>
                                <w:w w:val="90"/>
                                <w:sz w:val="22"/>
                                <w:szCs w:val="22"/>
                                <w:lang w:val="fr-FR"/>
                              </w:rPr>
                              <w:t xml:space="preserve">).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spacing w:val="-4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1A1C21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>Elles</w:t>
                            </w:r>
                            <w:r w:rsidRPr="00F8184E">
                              <w:rPr>
                                <w:rFonts w:asciiTheme="majorHAnsi" w:hAnsiTheme="majorHAnsi"/>
                                <w:color w:val="1A1C21"/>
                                <w:spacing w:val="-15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 xml:space="preserve">seront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1A1C21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>utilisées</w:t>
                            </w:r>
                            <w:r w:rsidRPr="00F8184E">
                              <w:rPr>
                                <w:rFonts w:asciiTheme="majorHAnsi" w:hAnsiTheme="majorHAnsi"/>
                                <w:color w:val="1A1C21"/>
                                <w:spacing w:val="-5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1A1C21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>pour</w:t>
                            </w:r>
                            <w:r w:rsidRPr="00F8184E">
                              <w:rPr>
                                <w:rFonts w:asciiTheme="majorHAnsi" w:hAnsiTheme="majorHAnsi"/>
                                <w:color w:val="1A1C21"/>
                                <w:spacing w:val="-17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1A1C21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>renseigner</w:t>
                            </w:r>
                            <w:r w:rsidRPr="00F8184E">
                              <w:rPr>
                                <w:rFonts w:asciiTheme="majorHAnsi" w:hAnsiTheme="majorHAnsi"/>
                                <w:color w:val="1A1C21"/>
                                <w:spacing w:val="-1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>et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spacing w:val="-23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>compléter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spacing w:val="-3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>la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spacing w:val="-20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>«</w:t>
                            </w:r>
                            <w:r w:rsidRPr="00F8184E">
                              <w:rPr>
                                <w:rFonts w:asciiTheme="majorHAnsi" w:hAnsiTheme="majorHAnsi"/>
                                <w:color w:val="1A1C21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>Base</w:t>
                            </w:r>
                            <w:r w:rsidRPr="00F8184E">
                              <w:rPr>
                                <w:rFonts w:asciiTheme="majorHAnsi" w:hAnsiTheme="majorHAnsi"/>
                                <w:color w:val="1A1C21"/>
                                <w:spacing w:val="-15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1A1C21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>de</w:t>
                            </w:r>
                            <w:r w:rsidRPr="00F8184E">
                              <w:rPr>
                                <w:rFonts w:asciiTheme="majorHAnsi" w:hAnsiTheme="majorHAnsi"/>
                                <w:color w:val="1A1C21"/>
                                <w:spacing w:val="-18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1A1C21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>données</w:t>
                            </w:r>
                            <w:r w:rsidRPr="00F8184E">
                              <w:rPr>
                                <w:rFonts w:asciiTheme="majorHAnsi" w:hAnsiTheme="majorHAnsi"/>
                                <w:color w:val="1A1C21"/>
                                <w:spacing w:val="-4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>élèves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spacing w:val="-4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>»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spacing w:val="-28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>et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spacing w:val="-15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>archivées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spacing w:val="-7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>dans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spacing w:val="-13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1A1C21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>le</w:t>
                            </w:r>
                            <w:r w:rsidRPr="00F8184E">
                              <w:rPr>
                                <w:rFonts w:asciiTheme="majorHAnsi" w:hAnsiTheme="majorHAnsi"/>
                                <w:color w:val="1A1C21"/>
                                <w:spacing w:val="-14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1A1C21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 xml:space="preserve">dossier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>scolaire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spacing w:val="-7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1A1C21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>de</w:t>
                            </w:r>
                            <w:r w:rsidRPr="00F8184E">
                              <w:rPr>
                                <w:rFonts w:asciiTheme="majorHAnsi" w:hAnsiTheme="majorHAnsi"/>
                                <w:color w:val="1A1C21"/>
                                <w:spacing w:val="-24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spacing w:val="-7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>l'élève</w:t>
                            </w:r>
                            <w:r w:rsidRPr="00F8184E">
                              <w:rPr>
                                <w:rFonts w:asciiTheme="majorHAnsi" w:hAnsiTheme="majorHAnsi"/>
                                <w:color w:val="595E64"/>
                                <w:spacing w:val="-7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>,</w:t>
                            </w:r>
                            <w:r w:rsidRPr="00F8184E">
                              <w:rPr>
                                <w:rFonts w:asciiTheme="majorHAnsi" w:hAnsiTheme="majorHAnsi"/>
                                <w:color w:val="595E64"/>
                                <w:spacing w:val="-17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>uniquement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spacing w:val="-10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>consultable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spacing w:val="-7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w w:val="85"/>
                                <w:sz w:val="22"/>
                                <w:szCs w:val="22"/>
                                <w:lang w:val="fr-FR"/>
                              </w:rPr>
                              <w:t xml:space="preserve">par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w w:val="95"/>
                                <w:sz w:val="22"/>
                                <w:szCs w:val="22"/>
                                <w:lang w:val="fr-FR"/>
                              </w:rPr>
                              <w:t>les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spacing w:val="-30"/>
                                <w:w w:val="9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w w:val="95"/>
                                <w:sz w:val="22"/>
                                <w:szCs w:val="22"/>
                                <w:lang w:val="fr-FR"/>
                              </w:rPr>
                              <w:t>personnels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spacing w:val="-7"/>
                                <w:w w:val="9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w w:val="95"/>
                                <w:sz w:val="22"/>
                                <w:szCs w:val="22"/>
                                <w:lang w:val="fr-FR"/>
                              </w:rPr>
                              <w:t>administratifs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spacing w:val="-28"/>
                                <w:w w:val="9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w w:val="95"/>
                                <w:sz w:val="22"/>
                                <w:szCs w:val="22"/>
                                <w:lang w:val="fr-FR"/>
                              </w:rPr>
                              <w:t>et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spacing w:val="-21"/>
                                <w:w w:val="9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w w:val="95"/>
                                <w:sz w:val="22"/>
                                <w:szCs w:val="22"/>
                                <w:lang w:val="fr-FR"/>
                              </w:rPr>
                              <w:t>pédagogiques</w:t>
                            </w:r>
                            <w:r w:rsidRPr="00F8184E">
                              <w:rPr>
                                <w:rFonts w:asciiTheme="majorHAnsi" w:hAnsiTheme="majorHAnsi"/>
                                <w:color w:val="2A2D33"/>
                                <w:spacing w:val="-3"/>
                                <w:w w:val="9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1A1C21"/>
                                <w:w w:val="95"/>
                                <w:sz w:val="22"/>
                                <w:szCs w:val="22"/>
                                <w:lang w:val="fr-FR"/>
                              </w:rPr>
                              <w:t>de</w:t>
                            </w:r>
                            <w:r w:rsidRPr="00F8184E">
                              <w:rPr>
                                <w:rFonts w:asciiTheme="majorHAnsi" w:hAnsiTheme="majorHAnsi"/>
                                <w:color w:val="1A1C21"/>
                                <w:spacing w:val="-24"/>
                                <w:w w:val="95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F8184E">
                              <w:rPr>
                                <w:rFonts w:asciiTheme="majorHAnsi" w:hAnsiTheme="majorHAnsi"/>
                                <w:color w:val="1A1C21"/>
                                <w:w w:val="95"/>
                                <w:sz w:val="22"/>
                                <w:szCs w:val="22"/>
                                <w:lang w:val="fr-FR"/>
                              </w:rPr>
                              <w:t>l'établissement.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margin-left:24.5pt;margin-top:4.35pt;width:518.25pt;height:74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" fillcolor="#d8d8d8" strokeweight=".72pt">
                <v:textbox inset="0,0,0,0">
                  <w:txbxContent>
                    <w:p w:rsidR="00D85507" w:rsidRPr="00F8184E" w:rsidRDefault="00D85507" w:rsidP="00D85507">
                      <w:pPr>
                        <w:spacing w:before="10"/>
                        <w:ind w:left="2455"/>
                        <w:jc w:val="both"/>
                        <w:rPr>
                          <w:rFonts w:asciiTheme="majorHAnsi" w:hAnsiTheme="majorHAnsi"/>
                          <w:b/>
                          <w:lang w:val="fr-FR"/>
                        </w:rPr>
                      </w:pPr>
                      <w:r w:rsidRPr="00F8184E">
                        <w:rPr>
                          <w:rFonts w:asciiTheme="majorHAnsi" w:hAnsiTheme="majorHAnsi"/>
                          <w:b/>
                          <w:color w:val="1A1C21"/>
                          <w:lang w:val="fr-FR"/>
                        </w:rPr>
                        <w:t>Information concernant les données personnelles collectées</w:t>
                      </w:r>
                    </w:p>
                    <w:p w:rsidR="00D85507" w:rsidRPr="00F8184E" w:rsidRDefault="00D85507" w:rsidP="00D85507">
                      <w:pPr>
                        <w:pStyle w:val="Corpsdetexte"/>
                        <w:spacing w:before="118" w:line="232" w:lineRule="auto"/>
                        <w:ind w:left="103" w:right="80" w:firstLine="2"/>
                        <w:jc w:val="both"/>
                        <w:rPr>
                          <w:rFonts w:asciiTheme="majorHAnsi" w:hAnsiTheme="majorHAnsi"/>
                          <w:sz w:val="22"/>
                          <w:szCs w:val="22"/>
                          <w:lang w:val="fr-FR"/>
                        </w:rPr>
                      </w:pPr>
                      <w:r w:rsidRPr="00F8184E">
                        <w:rPr>
                          <w:rFonts w:asciiTheme="majorHAnsi" w:hAnsiTheme="majorHAnsi"/>
                          <w:color w:val="2A2D33"/>
                          <w:w w:val="85"/>
                          <w:sz w:val="22"/>
                          <w:szCs w:val="22"/>
                          <w:lang w:val="fr-FR"/>
                        </w:rPr>
                        <w:t>Ces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spacing w:val="-10"/>
                          <w:w w:val="8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w w:val="85"/>
                          <w:sz w:val="22"/>
                          <w:szCs w:val="22"/>
                          <w:lang w:val="fr-FR"/>
                        </w:rPr>
                        <w:t>données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spacing w:val="-7"/>
                          <w:w w:val="8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w w:val="85"/>
                          <w:sz w:val="22"/>
                          <w:szCs w:val="22"/>
                          <w:lang w:val="fr-FR"/>
                        </w:rPr>
                        <w:t>à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spacing w:val="7"/>
                          <w:w w:val="8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w w:val="85"/>
                          <w:sz w:val="22"/>
                          <w:szCs w:val="22"/>
                          <w:lang w:val="fr-FR"/>
                        </w:rPr>
                        <w:t>caractère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spacing w:val="-6"/>
                          <w:w w:val="8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w w:val="85"/>
                          <w:sz w:val="22"/>
                          <w:szCs w:val="22"/>
                          <w:lang w:val="fr-FR"/>
                        </w:rPr>
                        <w:t>personnel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spacing w:val="-9"/>
                          <w:w w:val="8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w w:val="85"/>
                          <w:sz w:val="22"/>
                          <w:szCs w:val="22"/>
                          <w:lang w:val="fr-FR"/>
                        </w:rPr>
                        <w:t>sont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spacing w:val="-13"/>
                          <w:w w:val="8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w w:val="85"/>
                          <w:sz w:val="22"/>
                          <w:szCs w:val="22"/>
                          <w:lang w:val="fr-FR"/>
                        </w:rPr>
                        <w:t xml:space="preserve">collectées </w:t>
                      </w:r>
                      <w:r w:rsidRPr="00F8184E">
                        <w:rPr>
                          <w:rFonts w:asciiTheme="majorHAnsi" w:hAnsiTheme="majorHAnsi"/>
                          <w:color w:val="1A1C21"/>
                          <w:w w:val="85"/>
                          <w:sz w:val="22"/>
                          <w:szCs w:val="22"/>
                          <w:lang w:val="fr-FR"/>
                        </w:rPr>
                        <w:t>de</w:t>
                      </w:r>
                      <w:r w:rsidRPr="00F8184E">
                        <w:rPr>
                          <w:rFonts w:asciiTheme="majorHAnsi" w:hAnsiTheme="majorHAnsi"/>
                          <w:color w:val="1A1C21"/>
                          <w:spacing w:val="-9"/>
                          <w:w w:val="8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1A1C21"/>
                          <w:w w:val="85"/>
                          <w:sz w:val="22"/>
                          <w:szCs w:val="22"/>
                          <w:lang w:val="fr-FR"/>
                        </w:rPr>
                        <w:t>façon</w:t>
                      </w:r>
                      <w:r w:rsidRPr="00F8184E">
                        <w:rPr>
                          <w:rFonts w:asciiTheme="majorHAnsi" w:hAnsiTheme="majorHAnsi"/>
                          <w:color w:val="1A1C21"/>
                          <w:spacing w:val="-10"/>
                          <w:w w:val="8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w w:val="85"/>
                          <w:sz w:val="22"/>
                          <w:szCs w:val="22"/>
                          <w:lang w:val="fr-FR"/>
                        </w:rPr>
                        <w:t>réglementaire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spacing w:val="4"/>
                          <w:w w:val="8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1A1C21"/>
                          <w:w w:val="85"/>
                          <w:sz w:val="22"/>
                          <w:szCs w:val="22"/>
                          <w:lang w:val="fr-FR"/>
                        </w:rPr>
                        <w:t>dans</w:t>
                      </w:r>
                      <w:r w:rsidRPr="00F8184E">
                        <w:rPr>
                          <w:rFonts w:asciiTheme="majorHAnsi" w:hAnsiTheme="majorHAnsi"/>
                          <w:color w:val="1A1C21"/>
                          <w:spacing w:val="-8"/>
                          <w:w w:val="8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1A1C21"/>
                          <w:w w:val="85"/>
                          <w:sz w:val="22"/>
                          <w:szCs w:val="22"/>
                          <w:lang w:val="fr-FR"/>
                        </w:rPr>
                        <w:t>le</w:t>
                      </w:r>
                      <w:r w:rsidRPr="00F8184E">
                        <w:rPr>
                          <w:rFonts w:asciiTheme="majorHAnsi" w:hAnsiTheme="majorHAnsi"/>
                          <w:color w:val="1A1C21"/>
                          <w:spacing w:val="-23"/>
                          <w:w w:val="8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w w:val="85"/>
                          <w:sz w:val="22"/>
                          <w:szCs w:val="22"/>
                          <w:lang w:val="fr-FR"/>
                        </w:rPr>
                        <w:t>cadre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spacing w:val="-9"/>
                          <w:w w:val="8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w w:val="85"/>
                          <w:sz w:val="22"/>
                          <w:szCs w:val="22"/>
                          <w:lang w:val="fr-FR"/>
                        </w:rPr>
                        <w:t>des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spacing w:val="-12"/>
                          <w:w w:val="8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1A1C21"/>
                          <w:w w:val="85"/>
                          <w:sz w:val="22"/>
                          <w:szCs w:val="22"/>
                          <w:lang w:val="fr-FR"/>
                        </w:rPr>
                        <w:t>missions</w:t>
                      </w:r>
                      <w:r w:rsidRPr="00F8184E">
                        <w:rPr>
                          <w:rFonts w:asciiTheme="majorHAnsi" w:hAnsiTheme="majorHAnsi"/>
                          <w:color w:val="1A1C21"/>
                          <w:spacing w:val="-8"/>
                          <w:w w:val="8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w w:val="85"/>
                          <w:sz w:val="22"/>
                          <w:szCs w:val="22"/>
                          <w:lang w:val="fr-FR"/>
                        </w:rPr>
                        <w:t>de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spacing w:val="-13"/>
                          <w:w w:val="8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w w:val="85"/>
                          <w:sz w:val="22"/>
                          <w:szCs w:val="22"/>
                          <w:lang w:val="fr-FR"/>
                        </w:rPr>
                        <w:t>service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spacing w:val="-20"/>
                          <w:w w:val="8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w w:val="85"/>
                          <w:sz w:val="22"/>
                          <w:szCs w:val="22"/>
                          <w:lang w:val="fr-FR"/>
                        </w:rPr>
                        <w:t>public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spacing w:val="-10"/>
                          <w:w w:val="8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w w:val="85"/>
                          <w:sz w:val="22"/>
                          <w:szCs w:val="22"/>
                          <w:lang w:val="fr-FR"/>
                        </w:rPr>
                        <w:t>du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spacing w:val="-14"/>
                          <w:w w:val="8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w w:val="85"/>
                          <w:sz w:val="22"/>
                          <w:szCs w:val="22"/>
                          <w:lang w:val="fr-FR"/>
                        </w:rPr>
                        <w:t xml:space="preserve">collège 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w w:val="85"/>
                          <w:sz w:val="22"/>
                          <w:szCs w:val="22"/>
                          <w:lang w:val="fr-FR"/>
                        </w:rPr>
                        <w:br/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w w:val="90"/>
                          <w:sz w:val="22"/>
                          <w:szCs w:val="22"/>
                          <w:lang w:val="fr-FR"/>
                        </w:rPr>
                        <w:t>conformément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spacing w:val="-7"/>
                          <w:w w:val="9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w w:val="90"/>
                          <w:sz w:val="22"/>
                          <w:szCs w:val="22"/>
                          <w:lang w:val="fr-FR"/>
                        </w:rPr>
                        <w:t>au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spacing w:val="-23"/>
                          <w:w w:val="9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1A1C21"/>
                          <w:w w:val="90"/>
                          <w:sz w:val="22"/>
                          <w:szCs w:val="22"/>
                          <w:lang w:val="fr-FR"/>
                        </w:rPr>
                        <w:t>règlement</w:t>
                      </w:r>
                      <w:r w:rsidRPr="00F8184E">
                        <w:rPr>
                          <w:rFonts w:asciiTheme="majorHAnsi" w:hAnsiTheme="majorHAnsi"/>
                          <w:color w:val="1A1C21"/>
                          <w:spacing w:val="-13"/>
                          <w:w w:val="9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1A1C21"/>
                          <w:w w:val="90"/>
                          <w:sz w:val="22"/>
                          <w:szCs w:val="22"/>
                          <w:lang w:val="fr-FR"/>
                        </w:rPr>
                        <w:t>général</w:t>
                      </w:r>
                      <w:r w:rsidRPr="00F8184E">
                        <w:rPr>
                          <w:rFonts w:asciiTheme="majorHAnsi" w:hAnsiTheme="majorHAnsi"/>
                          <w:color w:val="1A1C21"/>
                          <w:spacing w:val="-17"/>
                          <w:w w:val="9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w w:val="90"/>
                          <w:sz w:val="22"/>
                          <w:szCs w:val="22"/>
                          <w:lang w:val="fr-FR"/>
                        </w:rPr>
                        <w:t>sur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spacing w:val="-19"/>
                          <w:w w:val="9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1A1C21"/>
                          <w:w w:val="90"/>
                          <w:sz w:val="22"/>
                          <w:szCs w:val="22"/>
                          <w:lang w:val="fr-FR"/>
                        </w:rPr>
                        <w:t>la</w:t>
                      </w:r>
                      <w:r w:rsidRPr="00F8184E">
                        <w:rPr>
                          <w:rFonts w:asciiTheme="majorHAnsi" w:hAnsiTheme="majorHAnsi"/>
                          <w:color w:val="1A1C21"/>
                          <w:spacing w:val="-23"/>
                          <w:w w:val="9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w w:val="90"/>
                          <w:sz w:val="22"/>
                          <w:szCs w:val="22"/>
                          <w:lang w:val="fr-FR"/>
                        </w:rPr>
                        <w:t>protection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spacing w:val="-17"/>
                          <w:w w:val="9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1A1C21"/>
                          <w:w w:val="90"/>
                          <w:sz w:val="22"/>
                          <w:szCs w:val="22"/>
                          <w:lang w:val="fr-FR"/>
                        </w:rPr>
                        <w:t>des</w:t>
                      </w:r>
                      <w:r w:rsidRPr="00F8184E">
                        <w:rPr>
                          <w:rFonts w:asciiTheme="majorHAnsi" w:hAnsiTheme="majorHAnsi"/>
                          <w:color w:val="1A1C21"/>
                          <w:spacing w:val="-18"/>
                          <w:w w:val="9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1A1C21"/>
                          <w:w w:val="90"/>
                          <w:sz w:val="22"/>
                          <w:szCs w:val="22"/>
                          <w:lang w:val="fr-FR"/>
                        </w:rPr>
                        <w:t>données</w:t>
                      </w:r>
                      <w:r w:rsidRPr="00F8184E">
                        <w:rPr>
                          <w:rFonts w:asciiTheme="majorHAnsi" w:hAnsiTheme="majorHAnsi"/>
                          <w:color w:val="1A1C21"/>
                          <w:spacing w:val="-17"/>
                          <w:w w:val="9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spacing w:val="-10"/>
                          <w:w w:val="90"/>
                          <w:sz w:val="22"/>
                          <w:szCs w:val="22"/>
                          <w:lang w:val="fr-FR"/>
                        </w:rPr>
                        <w:t>(RGPD</w:t>
                      </w:r>
                      <w:r w:rsidRPr="00F8184E">
                        <w:rPr>
                          <w:rFonts w:asciiTheme="majorHAnsi" w:hAnsiTheme="majorHAnsi"/>
                          <w:color w:val="595E64"/>
                          <w:spacing w:val="-10"/>
                          <w:w w:val="90"/>
                          <w:sz w:val="22"/>
                          <w:szCs w:val="22"/>
                          <w:lang w:val="fr-FR"/>
                        </w:rPr>
                        <w:t xml:space="preserve">). 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spacing w:val="-4"/>
                          <w:w w:val="8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1A1C21"/>
                          <w:w w:val="85"/>
                          <w:sz w:val="22"/>
                          <w:szCs w:val="22"/>
                          <w:lang w:val="fr-FR"/>
                        </w:rPr>
                        <w:t>Elles</w:t>
                      </w:r>
                      <w:r w:rsidRPr="00F8184E">
                        <w:rPr>
                          <w:rFonts w:asciiTheme="majorHAnsi" w:hAnsiTheme="majorHAnsi"/>
                          <w:color w:val="1A1C21"/>
                          <w:spacing w:val="-15"/>
                          <w:w w:val="8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w w:val="85"/>
                          <w:sz w:val="22"/>
                          <w:szCs w:val="22"/>
                          <w:lang w:val="fr-FR"/>
                        </w:rPr>
                        <w:t xml:space="preserve">seront </w:t>
                      </w:r>
                      <w:r w:rsidRPr="00F8184E">
                        <w:rPr>
                          <w:rFonts w:asciiTheme="majorHAnsi" w:hAnsiTheme="majorHAnsi"/>
                          <w:color w:val="1A1C21"/>
                          <w:w w:val="85"/>
                          <w:sz w:val="22"/>
                          <w:szCs w:val="22"/>
                          <w:lang w:val="fr-FR"/>
                        </w:rPr>
                        <w:t>utilisées</w:t>
                      </w:r>
                      <w:r w:rsidRPr="00F8184E">
                        <w:rPr>
                          <w:rFonts w:asciiTheme="majorHAnsi" w:hAnsiTheme="majorHAnsi"/>
                          <w:color w:val="1A1C21"/>
                          <w:spacing w:val="-5"/>
                          <w:w w:val="8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1A1C21"/>
                          <w:w w:val="85"/>
                          <w:sz w:val="22"/>
                          <w:szCs w:val="22"/>
                          <w:lang w:val="fr-FR"/>
                        </w:rPr>
                        <w:t>pour</w:t>
                      </w:r>
                      <w:r w:rsidRPr="00F8184E">
                        <w:rPr>
                          <w:rFonts w:asciiTheme="majorHAnsi" w:hAnsiTheme="majorHAnsi"/>
                          <w:color w:val="1A1C21"/>
                          <w:spacing w:val="-17"/>
                          <w:w w:val="8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1A1C21"/>
                          <w:w w:val="85"/>
                          <w:sz w:val="22"/>
                          <w:szCs w:val="22"/>
                          <w:lang w:val="fr-FR"/>
                        </w:rPr>
                        <w:t>renseigner</w:t>
                      </w:r>
                      <w:r w:rsidRPr="00F8184E">
                        <w:rPr>
                          <w:rFonts w:asciiTheme="majorHAnsi" w:hAnsiTheme="majorHAnsi"/>
                          <w:color w:val="1A1C21"/>
                          <w:spacing w:val="-1"/>
                          <w:w w:val="8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w w:val="85"/>
                          <w:sz w:val="22"/>
                          <w:szCs w:val="22"/>
                          <w:lang w:val="fr-FR"/>
                        </w:rPr>
                        <w:t>et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spacing w:val="-23"/>
                          <w:w w:val="8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w w:val="85"/>
                          <w:sz w:val="22"/>
                          <w:szCs w:val="22"/>
                          <w:lang w:val="fr-FR"/>
                        </w:rPr>
                        <w:t>compléter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spacing w:val="-3"/>
                          <w:w w:val="8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w w:val="85"/>
                          <w:sz w:val="22"/>
                          <w:szCs w:val="22"/>
                          <w:lang w:val="fr-FR"/>
                        </w:rPr>
                        <w:t>la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spacing w:val="-20"/>
                          <w:w w:val="8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w w:val="85"/>
                          <w:sz w:val="22"/>
                          <w:szCs w:val="22"/>
                          <w:lang w:val="fr-FR"/>
                        </w:rPr>
                        <w:t>«</w:t>
                      </w:r>
                      <w:r w:rsidRPr="00F8184E">
                        <w:rPr>
                          <w:rFonts w:asciiTheme="majorHAnsi" w:hAnsiTheme="majorHAnsi"/>
                          <w:color w:val="1A1C21"/>
                          <w:w w:val="85"/>
                          <w:sz w:val="22"/>
                          <w:szCs w:val="22"/>
                          <w:lang w:val="fr-FR"/>
                        </w:rPr>
                        <w:t>Base</w:t>
                      </w:r>
                      <w:r w:rsidRPr="00F8184E">
                        <w:rPr>
                          <w:rFonts w:asciiTheme="majorHAnsi" w:hAnsiTheme="majorHAnsi"/>
                          <w:color w:val="1A1C21"/>
                          <w:spacing w:val="-15"/>
                          <w:w w:val="8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1A1C21"/>
                          <w:w w:val="85"/>
                          <w:sz w:val="22"/>
                          <w:szCs w:val="22"/>
                          <w:lang w:val="fr-FR"/>
                        </w:rPr>
                        <w:t>de</w:t>
                      </w:r>
                      <w:r w:rsidRPr="00F8184E">
                        <w:rPr>
                          <w:rFonts w:asciiTheme="majorHAnsi" w:hAnsiTheme="majorHAnsi"/>
                          <w:color w:val="1A1C21"/>
                          <w:spacing w:val="-18"/>
                          <w:w w:val="8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1A1C21"/>
                          <w:w w:val="85"/>
                          <w:sz w:val="22"/>
                          <w:szCs w:val="22"/>
                          <w:lang w:val="fr-FR"/>
                        </w:rPr>
                        <w:t>données</w:t>
                      </w:r>
                      <w:r w:rsidRPr="00F8184E">
                        <w:rPr>
                          <w:rFonts w:asciiTheme="majorHAnsi" w:hAnsiTheme="majorHAnsi"/>
                          <w:color w:val="1A1C21"/>
                          <w:spacing w:val="-4"/>
                          <w:w w:val="8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w w:val="85"/>
                          <w:sz w:val="22"/>
                          <w:szCs w:val="22"/>
                          <w:lang w:val="fr-FR"/>
                        </w:rPr>
                        <w:t>élèves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spacing w:val="-4"/>
                          <w:w w:val="8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w w:val="85"/>
                          <w:sz w:val="22"/>
                          <w:szCs w:val="22"/>
                          <w:lang w:val="fr-FR"/>
                        </w:rPr>
                        <w:t>»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spacing w:val="-28"/>
                          <w:w w:val="8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w w:val="85"/>
                          <w:sz w:val="22"/>
                          <w:szCs w:val="22"/>
                          <w:lang w:val="fr-FR"/>
                        </w:rPr>
                        <w:t>et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spacing w:val="-15"/>
                          <w:w w:val="8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w w:val="85"/>
                          <w:sz w:val="22"/>
                          <w:szCs w:val="22"/>
                          <w:lang w:val="fr-FR"/>
                        </w:rPr>
                        <w:t>archivées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spacing w:val="-7"/>
                          <w:w w:val="8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w w:val="85"/>
                          <w:sz w:val="22"/>
                          <w:szCs w:val="22"/>
                          <w:lang w:val="fr-FR"/>
                        </w:rPr>
                        <w:t>dans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spacing w:val="-13"/>
                          <w:w w:val="8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1A1C21"/>
                          <w:w w:val="85"/>
                          <w:sz w:val="22"/>
                          <w:szCs w:val="22"/>
                          <w:lang w:val="fr-FR"/>
                        </w:rPr>
                        <w:t>le</w:t>
                      </w:r>
                      <w:r w:rsidRPr="00F8184E">
                        <w:rPr>
                          <w:rFonts w:asciiTheme="majorHAnsi" w:hAnsiTheme="majorHAnsi"/>
                          <w:color w:val="1A1C21"/>
                          <w:spacing w:val="-14"/>
                          <w:w w:val="8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1A1C21"/>
                          <w:w w:val="85"/>
                          <w:sz w:val="22"/>
                          <w:szCs w:val="22"/>
                          <w:lang w:val="fr-FR"/>
                        </w:rPr>
                        <w:t xml:space="preserve">dossier 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w w:val="85"/>
                          <w:sz w:val="22"/>
                          <w:szCs w:val="22"/>
                          <w:lang w:val="fr-FR"/>
                        </w:rPr>
                        <w:t>scolaire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spacing w:val="-7"/>
                          <w:w w:val="8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1A1C21"/>
                          <w:w w:val="85"/>
                          <w:sz w:val="22"/>
                          <w:szCs w:val="22"/>
                          <w:lang w:val="fr-FR"/>
                        </w:rPr>
                        <w:t>de</w:t>
                      </w:r>
                      <w:r w:rsidRPr="00F8184E">
                        <w:rPr>
                          <w:rFonts w:asciiTheme="majorHAnsi" w:hAnsiTheme="majorHAnsi"/>
                          <w:color w:val="1A1C21"/>
                          <w:spacing w:val="-24"/>
                          <w:w w:val="8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spacing w:val="-7"/>
                          <w:w w:val="85"/>
                          <w:sz w:val="22"/>
                          <w:szCs w:val="22"/>
                          <w:lang w:val="fr-FR"/>
                        </w:rPr>
                        <w:t>l'élève</w:t>
                      </w:r>
                      <w:r w:rsidRPr="00F8184E">
                        <w:rPr>
                          <w:rFonts w:asciiTheme="majorHAnsi" w:hAnsiTheme="majorHAnsi"/>
                          <w:color w:val="595E64"/>
                          <w:spacing w:val="-7"/>
                          <w:w w:val="85"/>
                          <w:sz w:val="22"/>
                          <w:szCs w:val="22"/>
                          <w:lang w:val="fr-FR"/>
                        </w:rPr>
                        <w:t>,</w:t>
                      </w:r>
                      <w:r w:rsidRPr="00F8184E">
                        <w:rPr>
                          <w:rFonts w:asciiTheme="majorHAnsi" w:hAnsiTheme="majorHAnsi"/>
                          <w:color w:val="595E64"/>
                          <w:spacing w:val="-17"/>
                          <w:w w:val="8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w w:val="85"/>
                          <w:sz w:val="22"/>
                          <w:szCs w:val="22"/>
                          <w:lang w:val="fr-FR"/>
                        </w:rPr>
                        <w:t>uniquement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spacing w:val="-10"/>
                          <w:w w:val="8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w w:val="85"/>
                          <w:sz w:val="22"/>
                          <w:szCs w:val="22"/>
                          <w:lang w:val="fr-FR"/>
                        </w:rPr>
                        <w:t>consultable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spacing w:val="-7"/>
                          <w:w w:val="8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w w:val="85"/>
                          <w:sz w:val="22"/>
                          <w:szCs w:val="22"/>
                          <w:lang w:val="fr-FR"/>
                        </w:rPr>
                        <w:t xml:space="preserve">par 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w w:val="95"/>
                          <w:sz w:val="22"/>
                          <w:szCs w:val="22"/>
                          <w:lang w:val="fr-FR"/>
                        </w:rPr>
                        <w:t>les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spacing w:val="-30"/>
                          <w:w w:val="9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w w:val="95"/>
                          <w:sz w:val="22"/>
                          <w:szCs w:val="22"/>
                          <w:lang w:val="fr-FR"/>
                        </w:rPr>
                        <w:t>personnels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spacing w:val="-7"/>
                          <w:w w:val="9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w w:val="95"/>
                          <w:sz w:val="22"/>
                          <w:szCs w:val="22"/>
                          <w:lang w:val="fr-FR"/>
                        </w:rPr>
                        <w:t>administratifs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spacing w:val="-28"/>
                          <w:w w:val="9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w w:val="95"/>
                          <w:sz w:val="22"/>
                          <w:szCs w:val="22"/>
                          <w:lang w:val="fr-FR"/>
                        </w:rPr>
                        <w:t>et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spacing w:val="-21"/>
                          <w:w w:val="9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w w:val="95"/>
                          <w:sz w:val="22"/>
                          <w:szCs w:val="22"/>
                          <w:lang w:val="fr-FR"/>
                        </w:rPr>
                        <w:t>pédagogiques</w:t>
                      </w:r>
                      <w:r w:rsidRPr="00F8184E">
                        <w:rPr>
                          <w:rFonts w:asciiTheme="majorHAnsi" w:hAnsiTheme="majorHAnsi"/>
                          <w:color w:val="2A2D33"/>
                          <w:spacing w:val="-3"/>
                          <w:w w:val="9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1A1C21"/>
                          <w:w w:val="95"/>
                          <w:sz w:val="22"/>
                          <w:szCs w:val="22"/>
                          <w:lang w:val="fr-FR"/>
                        </w:rPr>
                        <w:t>de</w:t>
                      </w:r>
                      <w:r w:rsidRPr="00F8184E">
                        <w:rPr>
                          <w:rFonts w:asciiTheme="majorHAnsi" w:hAnsiTheme="majorHAnsi"/>
                          <w:color w:val="1A1C21"/>
                          <w:spacing w:val="-24"/>
                          <w:w w:val="95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F8184E">
                        <w:rPr>
                          <w:rFonts w:asciiTheme="majorHAnsi" w:hAnsiTheme="majorHAnsi"/>
                          <w:color w:val="1A1C21"/>
                          <w:w w:val="95"/>
                          <w:sz w:val="22"/>
                          <w:szCs w:val="22"/>
                          <w:lang w:val="fr-FR"/>
                        </w:rPr>
                        <w:t>l'établissement.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8184E">
        <w:rPr>
          <w:rFonts w:asciiTheme="majorHAnsi" w:hAnsiTheme="majorHAnsi"/>
          <w:b/>
          <w:color w:val="08070D"/>
          <w:w w:val="95"/>
          <w:lang w:val="fr-FR"/>
        </w:rPr>
        <w:t xml:space="preserve">Signatures des responsables légaux </w:t>
      </w:r>
    </w:p>
    <w:p w:rsidR="00D85507" w:rsidRPr="00F8184E" w:rsidRDefault="00D85507" w:rsidP="00D85507">
      <w:pPr>
        <w:spacing w:before="87"/>
        <w:ind w:left="163"/>
        <w:rPr>
          <w:rFonts w:asciiTheme="majorHAnsi" w:hAnsiTheme="majorHAnsi"/>
          <w:b/>
          <w:sz w:val="19"/>
          <w:lang w:val="fr-FR"/>
        </w:rPr>
      </w:pPr>
    </w:p>
    <w:p w:rsidR="00D85507" w:rsidRPr="00F8184E" w:rsidRDefault="00D85507" w:rsidP="00F8184E">
      <w:pPr>
        <w:tabs>
          <w:tab w:val="left" w:pos="3619"/>
          <w:tab w:val="left" w:pos="6719"/>
        </w:tabs>
        <w:spacing w:before="21"/>
        <w:rPr>
          <w:rFonts w:asciiTheme="majorHAnsi" w:hAnsiTheme="majorHAnsi"/>
          <w:i/>
          <w:color w:val="09080B"/>
          <w:sz w:val="20"/>
          <w:szCs w:val="20"/>
          <w:lang w:val="fr-FR"/>
        </w:rPr>
      </w:pPr>
      <w:r w:rsidRPr="00F8184E">
        <w:rPr>
          <w:rFonts w:asciiTheme="majorHAnsi" w:hAnsiTheme="majorHAnsi"/>
          <w:i/>
          <w:color w:val="09080B"/>
          <w:sz w:val="20"/>
          <w:lang w:val="fr-FR"/>
        </w:rPr>
        <w:t xml:space="preserve">Responsable légal 1 </w:t>
      </w:r>
      <w:r w:rsidR="00F8184E">
        <w:rPr>
          <w:rFonts w:asciiTheme="majorHAnsi" w:hAnsiTheme="majorHAnsi"/>
          <w:i/>
          <w:color w:val="09080B"/>
          <w:sz w:val="20"/>
          <w:lang w:val="fr-FR"/>
        </w:rPr>
        <w:t xml:space="preserve">(précisez le lien de parenté) :                                                 </w:t>
      </w:r>
      <w:r w:rsidRPr="00F8184E">
        <w:rPr>
          <w:rFonts w:asciiTheme="majorHAnsi" w:hAnsiTheme="majorHAnsi"/>
          <w:i/>
          <w:color w:val="09080B"/>
          <w:sz w:val="20"/>
          <w:lang w:val="fr-FR"/>
        </w:rPr>
        <w:t>Responsable légal 2 (précisez le lien de parenté) :</w:t>
      </w:r>
    </w:p>
    <w:p w:rsidR="00E02960" w:rsidRPr="00F8184E" w:rsidRDefault="00E02960">
      <w:pPr>
        <w:rPr>
          <w:rFonts w:asciiTheme="majorHAnsi" w:hAnsiTheme="majorHAnsi"/>
        </w:rPr>
      </w:pPr>
      <w:bookmarkStart w:id="0" w:name="_GoBack"/>
      <w:bookmarkEnd w:id="0"/>
    </w:p>
    <w:sectPr w:rsidR="00E02960" w:rsidRPr="00F8184E" w:rsidSect="00FE72AD">
      <w:footerReference w:type="default" r:id="rId5"/>
      <w:pgSz w:w="11910" w:h="16840"/>
      <w:pgMar w:top="500" w:right="700" w:bottom="142" w:left="520" w:header="0" w:footer="5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D0" w:rsidRDefault="00F8184E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PAGE   \* </w:instrText>
    </w:r>
    <w:r>
      <w:rPr>
        <w:caps/>
        <w:color w:val="4F81BD" w:themeColor="accent1"/>
      </w:rPr>
      <w:instrText>MERGEFORMAT</w:instrText>
    </w:r>
    <w:r>
      <w:rPr>
        <w:caps/>
        <w:color w:val="4F81BD" w:themeColor="accent1"/>
      </w:rPr>
      <w:fldChar w:fldCharType="separate"/>
    </w:r>
    <w:r w:rsidRPr="00F8184E">
      <w:rPr>
        <w:caps/>
        <w:noProof/>
        <w:color w:val="4F81BD" w:themeColor="accent1"/>
        <w:lang w:val="fr-FR"/>
      </w:rPr>
      <w:t>1</w:t>
    </w:r>
    <w:r>
      <w:rPr>
        <w:caps/>
        <w:color w:val="4F81BD" w:themeColor="accent1"/>
      </w:rPr>
      <w:fldChar w:fldCharType="end"/>
    </w:r>
  </w:p>
  <w:p w:rsidR="00F35AD0" w:rsidRDefault="00F8184E">
    <w:pPr>
      <w:pStyle w:val="Pieddepag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07"/>
    <w:rsid w:val="00000DBE"/>
    <w:rsid w:val="00D85507"/>
    <w:rsid w:val="00E02960"/>
    <w:rsid w:val="00F8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D85507"/>
    <w:rPr>
      <w:sz w:val="19"/>
      <w:szCs w:val="19"/>
    </w:rPr>
  </w:style>
  <w:style w:type="character" w:customStyle="1" w:styleId="CorpsdetexteCar">
    <w:name w:val="Corps de texte Car"/>
    <w:basedOn w:val="Policepardfaut"/>
    <w:link w:val="Corpsdetexte"/>
    <w:uiPriority w:val="1"/>
    <w:rsid w:val="00D85507"/>
    <w:rPr>
      <w:rFonts w:ascii="Arial" w:eastAsia="Arial" w:hAnsi="Arial" w:cs="Arial"/>
      <w:sz w:val="19"/>
      <w:szCs w:val="19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855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5507"/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D85507"/>
    <w:rPr>
      <w:sz w:val="19"/>
      <w:szCs w:val="19"/>
    </w:rPr>
  </w:style>
  <w:style w:type="character" w:customStyle="1" w:styleId="CorpsdetexteCar">
    <w:name w:val="Corps de texte Car"/>
    <w:basedOn w:val="Policepardfaut"/>
    <w:link w:val="Corpsdetexte"/>
    <w:uiPriority w:val="1"/>
    <w:rsid w:val="00D85507"/>
    <w:rPr>
      <w:rFonts w:ascii="Arial" w:eastAsia="Arial" w:hAnsi="Arial" w:cs="Arial"/>
      <w:sz w:val="19"/>
      <w:szCs w:val="19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855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5507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Seine et Yvelines Numeriques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sec2</dc:creator>
  <cp:lastModifiedBy>sec2</cp:lastModifiedBy>
  <cp:revision>3</cp:revision>
  <dcterms:created xsi:type="dcterms:W3CDTF">2024-06-11T10:06:00Z</dcterms:created>
  <dcterms:modified xsi:type="dcterms:W3CDTF">2024-06-11T10:12:00Z</dcterms:modified>
</cp:coreProperties>
</file>